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820" w:rsidRPr="00E04F61" w:rsidRDefault="00417820" w:rsidP="00417820">
      <w:pPr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48710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 wp14:anchorId="1D60AB13" wp14:editId="208FCAED">
            <wp:simplePos x="0" y="0"/>
            <wp:positionH relativeFrom="column">
              <wp:posOffset>4131310</wp:posOffset>
            </wp:positionH>
            <wp:positionV relativeFrom="paragraph">
              <wp:posOffset>-379095</wp:posOffset>
            </wp:positionV>
            <wp:extent cx="693420" cy="763270"/>
            <wp:effectExtent l="0" t="0" r="0" b="0"/>
            <wp:wrapNone/>
            <wp:docPr id="10" name="Grafik 10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10345" r="73798" b="35714"/>
                    <a:stretch/>
                  </pic:blipFill>
                  <pic:spPr bwMode="auto">
                    <a:xfrm>
                      <a:off x="0" y="0"/>
                      <a:ext cx="6934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AC6">
        <w:rPr>
          <w:rFonts w:ascii="Century Gothic" w:hAnsi="Century Gothic"/>
          <w:b/>
          <w:sz w:val="32"/>
        </w:rPr>
        <w:t xml:space="preserve">     </w:t>
      </w:r>
    </w:p>
    <w:p w:rsidR="0048710B" w:rsidRDefault="004D58B6" w:rsidP="0021689F">
      <w:pPr>
        <w:ind w:left="2124"/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E04F61">
        <w:rPr>
          <w:rFonts w:eastAsia="Times New Roman" w:cs="Times New Roman"/>
          <w:b/>
          <w:bCs/>
          <w:sz w:val="24"/>
          <w:szCs w:val="24"/>
          <w:lang w:eastAsia="de-DE"/>
        </w:rPr>
        <w:br/>
      </w:r>
    </w:p>
    <w:p w:rsidR="00C71FBC" w:rsidRPr="00417820" w:rsidRDefault="0048710B" w:rsidP="00417820">
      <w:pPr>
        <w:jc w:val="both"/>
        <w:rPr>
          <w:rFonts w:eastAsia="Times New Roman" w:cs="Times New Roman"/>
          <w:sz w:val="24"/>
          <w:szCs w:val="24"/>
          <w:lang w:eastAsia="de-DE"/>
        </w:rPr>
      </w:pPr>
      <w:r w:rsidRPr="00E550D9">
        <w:rPr>
          <w:rFonts w:eastAsia="Times New Roman" w:cs="Times New Roman"/>
          <w:sz w:val="24"/>
          <w:lang w:eastAsia="de-DE"/>
        </w:rPr>
        <w:t xml:space="preserve">Musizieren </w:t>
      </w:r>
      <w:r w:rsidR="00984AC6" w:rsidRPr="00E550D9">
        <w:rPr>
          <w:rFonts w:eastAsia="Times New Roman" w:cs="Times New Roman"/>
          <w:sz w:val="24"/>
          <w:lang w:eastAsia="de-DE"/>
        </w:rPr>
        <w:t>fördert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nicht nur </w:t>
      </w:r>
      <w:r w:rsidRPr="00E550D9">
        <w:rPr>
          <w:rFonts w:eastAsia="Times New Roman" w:cs="Times New Roman"/>
          <w:sz w:val="24"/>
          <w:lang w:eastAsia="de-DE"/>
        </w:rPr>
        <w:t xml:space="preserve">die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kognitive, emotionale und 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motorische </w:t>
      </w:r>
      <w:r w:rsidR="00FB5F46">
        <w:rPr>
          <w:rFonts w:eastAsia="Times New Roman" w:cs="Times New Roman"/>
          <w:sz w:val="24"/>
          <w:lang w:eastAsia="de-DE"/>
        </w:rPr>
        <w:t>Entfaltung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</w:t>
      </w:r>
      <w:r w:rsidRPr="00E550D9">
        <w:rPr>
          <w:rFonts w:eastAsia="Times New Roman" w:cs="Times New Roman"/>
          <w:sz w:val="24"/>
          <w:lang w:eastAsia="de-DE"/>
        </w:rPr>
        <w:t>unser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Kinder und Jugendlichen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– auch </w:t>
      </w:r>
      <w:r w:rsidR="00417820">
        <w:rPr>
          <w:rFonts w:eastAsia="Times New Roman" w:cs="Times New Roman"/>
          <w:sz w:val="24"/>
          <w:lang w:eastAsia="de-DE"/>
        </w:rPr>
        <w:t xml:space="preserve">durch </w:t>
      </w:r>
      <w:r w:rsidR="00FB5F46">
        <w:rPr>
          <w:rFonts w:eastAsia="Times New Roman" w:cs="Times New Roman"/>
          <w:sz w:val="24"/>
          <w:lang w:eastAsia="de-DE"/>
        </w:rPr>
        <w:t xml:space="preserve">die Entwicklung von </w:t>
      </w:r>
      <w:proofErr w:type="spellStart"/>
      <w:r w:rsidR="00417820">
        <w:rPr>
          <w:rFonts w:eastAsia="Times New Roman" w:cs="Times New Roman"/>
          <w:sz w:val="24"/>
          <w:lang w:eastAsia="de-DE"/>
        </w:rPr>
        <w:t>Softskills</w:t>
      </w:r>
      <w:proofErr w:type="spellEnd"/>
      <w:r w:rsidR="00417820">
        <w:rPr>
          <w:rFonts w:eastAsia="Times New Roman" w:cs="Times New Roman"/>
          <w:sz w:val="24"/>
          <w:lang w:eastAsia="de-DE"/>
        </w:rPr>
        <w:t xml:space="preserve"> wie </w:t>
      </w:r>
      <w:r w:rsidR="00C71FBC" w:rsidRPr="00E550D9">
        <w:rPr>
          <w:rFonts w:eastAsia="Times New Roman" w:cs="Times New Roman"/>
          <w:sz w:val="24"/>
          <w:lang w:eastAsia="de-DE"/>
        </w:rPr>
        <w:t>Teamfähigkeit, Kreativität, Freude, Selbstbewusstsein, Vertrauen, Herzensbildung, Stressabbau und Entspannung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 </w:t>
      </w:r>
      <w:r w:rsidR="00417820">
        <w:rPr>
          <w:rFonts w:eastAsia="Times New Roman" w:cs="Times New Roman"/>
          <w:sz w:val="24"/>
          <w:lang w:eastAsia="de-DE"/>
        </w:rPr>
        <w:t>stärkt Musik</w:t>
      </w:r>
      <w:r w:rsidR="00E14AE1" w:rsidRPr="00E550D9">
        <w:rPr>
          <w:rFonts w:eastAsia="Times New Roman" w:cs="Times New Roman"/>
          <w:sz w:val="24"/>
          <w:lang w:eastAsia="de-DE"/>
        </w:rPr>
        <w:t xml:space="preserve"> die Persönlichkeit!</w:t>
      </w:r>
      <w:r w:rsidR="00417820">
        <w:rPr>
          <w:rFonts w:eastAsia="Times New Roman" w:cs="Times New Roman"/>
          <w:sz w:val="24"/>
          <w:lang w:eastAsia="de-DE"/>
        </w:rPr>
        <w:t xml:space="preserve"> 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Deshalb ist es </w:t>
      </w:r>
      <w:r w:rsidRPr="00E550D9">
        <w:rPr>
          <w:rFonts w:eastAsia="Times New Roman" w:cs="Times New Roman"/>
          <w:sz w:val="24"/>
          <w:lang w:eastAsia="de-DE"/>
        </w:rPr>
        <w:t xml:space="preserve">uns </w:t>
      </w:r>
      <w:r w:rsidR="004D58B6" w:rsidRPr="00E550D9">
        <w:rPr>
          <w:rFonts w:eastAsia="Times New Roman" w:cs="Times New Roman"/>
          <w:sz w:val="24"/>
          <w:lang w:eastAsia="de-DE"/>
        </w:rPr>
        <w:t>ein besonderes Anliegen</w:t>
      </w:r>
      <w:r w:rsidR="00C71FBC" w:rsidRPr="00E550D9">
        <w:rPr>
          <w:rFonts w:eastAsia="Times New Roman" w:cs="Times New Roman"/>
          <w:sz w:val="24"/>
          <w:lang w:eastAsia="de-DE"/>
        </w:rPr>
        <w:t>,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allen Kindern und Jugendlichen unserer Schule und der Region einen breiten Zugang zu Musikunterricht und aktivem Musizieren anzubieten. </w:t>
      </w:r>
      <w:r w:rsidR="00C71FBC" w:rsidRPr="00E550D9">
        <w:rPr>
          <w:rFonts w:eastAsia="Times New Roman" w:cs="Times New Roman"/>
          <w:sz w:val="24"/>
          <w:lang w:eastAsia="de-DE"/>
        </w:rPr>
        <w:t>Die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Förderung des musikalischen Lebens an </w:t>
      </w:r>
      <w:r w:rsidR="00C71FBC" w:rsidRPr="00E550D9">
        <w:rPr>
          <w:rFonts w:eastAsia="Times New Roman" w:cs="Times New Roman"/>
          <w:sz w:val="24"/>
          <w:lang w:eastAsia="de-DE"/>
        </w:rPr>
        <w:t>unserer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Christian-von-Bomhard-Schule </w:t>
      </w:r>
      <w:r w:rsidR="00C71FBC" w:rsidRPr="00E550D9">
        <w:rPr>
          <w:rFonts w:eastAsia="Times New Roman" w:cs="Times New Roman"/>
          <w:sz w:val="24"/>
          <w:lang w:eastAsia="de-DE"/>
        </w:rPr>
        <w:t xml:space="preserve">ist uns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sehr </w:t>
      </w:r>
      <w:r w:rsidR="00C71FBC" w:rsidRPr="00E550D9">
        <w:rPr>
          <w:rFonts w:eastAsia="Times New Roman" w:cs="Times New Roman"/>
          <w:sz w:val="24"/>
          <w:lang w:eastAsia="de-DE"/>
        </w:rPr>
        <w:t xml:space="preserve">wichtig. </w:t>
      </w:r>
    </w:p>
    <w:p w:rsidR="00C71FBC" w:rsidRDefault="005348DC" w:rsidP="00417820">
      <w:pPr>
        <w:spacing w:line="276" w:lineRule="auto"/>
        <w:jc w:val="both"/>
        <w:rPr>
          <w:rFonts w:eastAsia="Times New Roman" w:cs="Times New Roman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2FEF262E" wp14:editId="04986DFC">
            <wp:simplePos x="0" y="0"/>
            <wp:positionH relativeFrom="column">
              <wp:posOffset>5157497</wp:posOffset>
            </wp:positionH>
            <wp:positionV relativeFrom="paragraph">
              <wp:posOffset>155934</wp:posOffset>
            </wp:positionV>
            <wp:extent cx="623570" cy="916305"/>
            <wp:effectExtent l="152400" t="95250" r="100330" b="93345"/>
            <wp:wrapNone/>
            <wp:docPr id="8" name="Grafik 8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0" t="10372" r="3252" b="30855"/>
                    <a:stretch/>
                  </pic:blipFill>
                  <pic:spPr bwMode="auto">
                    <a:xfrm rot="20315985">
                      <a:off x="0" y="0"/>
                      <a:ext cx="62357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8B6" w:rsidRPr="00E04F61" w:rsidRDefault="004D58B6" w:rsidP="00E04F61">
      <w:pPr>
        <w:spacing w:line="276" w:lineRule="auto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b/>
          <w:bCs/>
          <w:lang w:eastAsia="de-DE"/>
        </w:rPr>
        <w:t>Dies beinhaltet unter anderem:</w:t>
      </w:r>
    </w:p>
    <w:p w:rsidR="004D58B6" w:rsidRPr="00E04F61" w:rsidRDefault="007F5A04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 xml:space="preserve">Musikalischer Netzwerk-Knoten </w:t>
      </w:r>
      <w:r w:rsidR="004D58B6" w:rsidRPr="00E04F61">
        <w:rPr>
          <w:rFonts w:eastAsia="Times New Roman" w:cs="Times New Roman"/>
          <w:lang w:eastAsia="de-DE"/>
        </w:rPr>
        <w:t>der Region Uffenheim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Reichhaltiges Angebot von Instrumentalunterricht in der Räumen Schule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Bereitstellung von Leihinstrumenten</w:t>
      </w:r>
      <w:r w:rsidR="00C77892">
        <w:rPr>
          <w:rFonts w:eastAsia="Times New Roman" w:cs="Times New Roman"/>
          <w:lang w:eastAsia="de-DE"/>
        </w:rPr>
        <w:t xml:space="preserve"> (in begrenztem Umfang)</w:t>
      </w:r>
      <w:r w:rsidR="00E550D9">
        <w:rPr>
          <w:rFonts w:eastAsia="Times New Roman" w:cs="Times New Roman"/>
          <w:lang w:eastAsia="de-DE"/>
        </w:rPr>
        <w:t xml:space="preserve"> 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Instrumentenbörse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Kooperation m</w:t>
      </w:r>
      <w:r w:rsidR="007F5A04" w:rsidRPr="00E04F61">
        <w:rPr>
          <w:rFonts w:eastAsia="Times New Roman" w:cs="Times New Roman"/>
          <w:lang w:eastAsia="de-DE"/>
        </w:rPr>
        <w:t>it qualifizierten Musiklehrern der Region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Kooperation mit der Hochschule für Musik in Würzburg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218"/>
      </w:tblGrid>
      <w:tr w:rsidR="007F5A04" w:rsidRPr="00E04F61" w:rsidTr="00A831B4">
        <w:trPr>
          <w:trHeight w:val="533"/>
        </w:trPr>
        <w:tc>
          <w:tcPr>
            <w:tcW w:w="9288" w:type="dxa"/>
            <w:gridSpan w:val="2"/>
          </w:tcPr>
          <w:p w:rsidR="00A831B4" w:rsidRPr="00E04F61" w:rsidRDefault="00E04F61" w:rsidP="007F5A04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lang w:eastAsia="de-DE"/>
              </w:rPr>
            </w:pPr>
            <w:r>
              <w:rPr>
                <w:rFonts w:eastAsia="Times New Roman" w:cs="Times New Roman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2A068A0" wp14:editId="0EDAB5BE">
                      <wp:simplePos x="0" y="0"/>
                      <wp:positionH relativeFrom="column">
                        <wp:posOffset>-164299</wp:posOffset>
                      </wp:positionH>
                      <wp:positionV relativeFrom="paragraph">
                        <wp:posOffset>229206</wp:posOffset>
                      </wp:positionV>
                      <wp:extent cx="6192078" cy="795131"/>
                      <wp:effectExtent l="0" t="0" r="0" b="508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2078" cy="7951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6D126" id="Rechteck 2" o:spid="_x0000_s1026" style="position:absolute;margin-left:-12.95pt;margin-top:18.05pt;width:487.55pt;height:62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" fillcolor="#a5a5a5 [2092]" stroked="f" strokeweight="2pt"/>
                  </w:pict>
                </mc:Fallback>
              </mc:AlternateContent>
            </w:r>
            <w:r w:rsidR="007F5A04" w:rsidRPr="00E04F61">
              <w:rPr>
                <w:rFonts w:eastAsia="Times New Roman" w:cs="Times New Roman"/>
                <w:b/>
                <w:lang w:eastAsia="de-DE"/>
              </w:rPr>
              <w:t>Angebote</w:t>
            </w:r>
          </w:p>
        </w:tc>
      </w:tr>
      <w:tr w:rsidR="007F5A04" w:rsidRPr="00E04F61" w:rsidTr="00417820">
        <w:tc>
          <w:tcPr>
            <w:tcW w:w="5070" w:type="dxa"/>
          </w:tcPr>
          <w:p w:rsidR="007F5A04" w:rsidRPr="00E04F61" w:rsidRDefault="00417820" w:rsidP="0041782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4"/>
                <w:u w:val="single"/>
                <w:lang w:eastAsia="de-DE"/>
              </w:rPr>
            </w:pPr>
            <w:r>
              <w:rPr>
                <w:rFonts w:eastAsia="Times New Roman" w:cs="Times New Roman"/>
                <w:sz w:val="24"/>
                <w:u w:val="single"/>
                <w:lang w:eastAsia="de-DE"/>
              </w:rPr>
              <w:t>Instrumentalu</w:t>
            </w:r>
            <w:r w:rsidRPr="00E04F61">
              <w:rPr>
                <w:rFonts w:eastAsia="Times New Roman" w:cs="Times New Roman"/>
                <w:sz w:val="24"/>
                <w:u w:val="single"/>
                <w:lang w:eastAsia="de-DE"/>
              </w:rPr>
              <w:t>nterricht:</w:t>
            </w:r>
          </w:p>
        </w:tc>
        <w:tc>
          <w:tcPr>
            <w:tcW w:w="4218" w:type="dxa"/>
          </w:tcPr>
          <w:p w:rsidR="007F5A04" w:rsidRPr="00E04F61" w:rsidRDefault="00417820" w:rsidP="007F5A04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4"/>
                <w:u w:val="single"/>
                <w:lang w:eastAsia="de-DE"/>
              </w:rPr>
            </w:pPr>
            <w:r w:rsidRPr="00E04F61">
              <w:rPr>
                <w:rFonts w:eastAsia="Times New Roman" w:cs="Times New Roman"/>
                <w:sz w:val="24"/>
                <w:u w:val="single"/>
                <w:lang w:eastAsia="de-DE"/>
              </w:rPr>
              <w:t>Jugendensembles:</w:t>
            </w:r>
          </w:p>
        </w:tc>
      </w:tr>
      <w:tr w:rsidR="007F5A04" w:rsidRPr="00E04F61" w:rsidTr="00417820">
        <w:tc>
          <w:tcPr>
            <w:tcW w:w="5070" w:type="dxa"/>
          </w:tcPr>
          <w:p w:rsidR="007F5A04" w:rsidRPr="00E04F61" w:rsidRDefault="00417820" w:rsidP="007F5A04">
            <w:pPr>
              <w:rPr>
                <w:rFonts w:eastAsia="Times New Roman" w:cs="Times New Roman"/>
                <w:sz w:val="24"/>
                <w:lang w:eastAsia="de-DE"/>
              </w:rPr>
            </w:pPr>
            <w:r w:rsidRPr="00E04F61">
              <w:rPr>
                <w:sz w:val="24"/>
                <w:lang w:eastAsia="de-DE"/>
              </w:rPr>
              <w:t>Streichinstrumente, Blasinstrumente, Klavier, Orgel, Gitarre, E-Gitarre, Schlagzeug</w:t>
            </w:r>
          </w:p>
        </w:tc>
        <w:tc>
          <w:tcPr>
            <w:tcW w:w="4218" w:type="dxa"/>
          </w:tcPr>
          <w:p w:rsidR="007F5A04" w:rsidRPr="00E04F61" w:rsidRDefault="00417820" w:rsidP="007F5A04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lang w:eastAsia="de-DE"/>
              </w:rPr>
            </w:pPr>
            <w:r w:rsidRPr="00E04F61">
              <w:rPr>
                <w:sz w:val="24"/>
                <w:lang w:eastAsia="de-DE"/>
              </w:rPr>
              <w:t>Vororchester, Streichorchester, Bigband, Rockband</w:t>
            </w:r>
          </w:p>
        </w:tc>
      </w:tr>
    </w:tbl>
    <w:p w:rsidR="007F5A04" w:rsidRPr="00E04F61" w:rsidRDefault="007F5A04" w:rsidP="00671E84">
      <w:pPr>
        <w:jc w:val="both"/>
        <w:rPr>
          <w:lang w:eastAsia="de-DE"/>
        </w:rPr>
      </w:pPr>
    </w:p>
    <w:p w:rsidR="00A831B4" w:rsidRPr="00A831B4" w:rsidRDefault="00A831B4" w:rsidP="007F5A04">
      <w:pPr>
        <w:rPr>
          <w:sz w:val="12"/>
          <w:lang w:eastAsia="de-DE"/>
        </w:rPr>
      </w:pPr>
    </w:p>
    <w:p w:rsidR="00E550D9" w:rsidRDefault="00417820" w:rsidP="007F5A04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73AF3FF3" wp14:editId="25354E15">
            <wp:simplePos x="0" y="0"/>
            <wp:positionH relativeFrom="column">
              <wp:posOffset>5264150</wp:posOffset>
            </wp:positionH>
            <wp:positionV relativeFrom="paragraph">
              <wp:posOffset>462280</wp:posOffset>
            </wp:positionV>
            <wp:extent cx="623570" cy="916305"/>
            <wp:effectExtent l="76200" t="38100" r="62230" b="55245"/>
            <wp:wrapNone/>
            <wp:docPr id="3" name="Grafik 3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0" t="10372" r="3252" b="30855"/>
                    <a:stretch/>
                  </pic:blipFill>
                  <pic:spPr bwMode="auto">
                    <a:xfrm rot="454215">
                      <a:off x="0" y="0"/>
                      <a:ext cx="62357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04" w:rsidRPr="00E04F61">
        <w:rPr>
          <w:lang w:eastAsia="de-DE"/>
        </w:rPr>
        <w:t xml:space="preserve">Natürlich sind weit mehr musikalische Angebote in Uffenheim und Region </w:t>
      </w:r>
      <w:r w:rsidR="0040369C" w:rsidRPr="00E04F61">
        <w:rPr>
          <w:lang w:eastAsia="de-DE"/>
        </w:rPr>
        <w:t>vorhanden – sprechen S</w:t>
      </w:r>
      <w:r w:rsidR="00E550D9">
        <w:rPr>
          <w:lang w:eastAsia="de-DE"/>
        </w:rPr>
        <w:t>ie uns einfach an!</w:t>
      </w:r>
      <w:r w:rsidR="004D58B6" w:rsidRPr="00E04F61">
        <w:rPr>
          <w:lang w:eastAsia="de-DE"/>
        </w:rPr>
        <w:br/>
      </w:r>
    </w:p>
    <w:p w:rsidR="0021689F" w:rsidRPr="00E04F61" w:rsidRDefault="004D58B6" w:rsidP="0021689F">
      <w:pPr>
        <w:jc w:val="both"/>
        <w:rPr>
          <w:lang w:eastAsia="de-DE"/>
        </w:rPr>
      </w:pPr>
      <w:r w:rsidRPr="00E04F61">
        <w:rPr>
          <w:rFonts w:cstheme="minorHAnsi"/>
        </w:rPr>
        <w:t xml:space="preserve">           </w:t>
      </w:r>
    </w:p>
    <w:p w:rsidR="00417820" w:rsidRDefault="00E550D9" w:rsidP="00AB7463">
      <w:pPr>
        <w:tabs>
          <w:tab w:val="center" w:pos="4678"/>
        </w:tabs>
        <w:jc w:val="both"/>
        <w:rPr>
          <w:rFonts w:eastAsia="Times New Roman" w:cs="Times New Roman"/>
          <w:b/>
          <w:bCs/>
          <w:sz w:val="24"/>
          <w:lang w:eastAsia="de-DE"/>
        </w:rPr>
      </w:pPr>
      <w:r>
        <w:rPr>
          <w:rFonts w:eastAsia="Times New Roman" w:cs="Times New Roman"/>
          <w:b/>
          <w:bCs/>
          <w:sz w:val="24"/>
          <w:lang w:eastAsia="de-DE"/>
        </w:rPr>
        <w:t>Kostenpflichtiges Unterrichtsangebot</w:t>
      </w:r>
      <w:r w:rsidR="00AB7463">
        <w:rPr>
          <w:rFonts w:eastAsia="Times New Roman" w:cs="Times New Roman"/>
          <w:b/>
          <w:bCs/>
          <w:sz w:val="24"/>
          <w:lang w:eastAsia="de-DE"/>
        </w:rPr>
        <w:tab/>
      </w:r>
    </w:p>
    <w:p w:rsidR="00034D54" w:rsidRPr="0048710B" w:rsidRDefault="00E550D9" w:rsidP="00671E84">
      <w:pPr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b/>
          <w:bCs/>
          <w:sz w:val="24"/>
          <w:lang w:eastAsia="de-DE"/>
        </w:rPr>
        <w:t xml:space="preserve"> </w:t>
      </w:r>
    </w:p>
    <w:tbl>
      <w:tblPr>
        <w:tblpPr w:leftFromText="141" w:rightFromText="141" w:vertAnchor="text" w:horzAnchor="margin" w:tblpY="1"/>
        <w:tblOverlap w:val="never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4536"/>
      </w:tblGrid>
      <w:tr w:rsidR="00417820" w:rsidRPr="00984AC6" w:rsidTr="00417820">
        <w:tc>
          <w:tcPr>
            <w:tcW w:w="3369" w:type="dxa"/>
            <w:shd w:val="pct25" w:color="auto" w:fill="auto"/>
          </w:tcPr>
          <w:p w:rsidR="00417820" w:rsidRPr="00984AC6" w:rsidRDefault="00417820" w:rsidP="00417820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 w:rsidRPr="00984AC6">
              <w:rPr>
                <w:rFonts w:cstheme="minorHAnsi"/>
                <w:b/>
                <w:sz w:val="20"/>
              </w:rPr>
              <w:t>Instrument</w:t>
            </w:r>
          </w:p>
        </w:tc>
        <w:tc>
          <w:tcPr>
            <w:tcW w:w="4536" w:type="dxa"/>
            <w:shd w:val="pct25" w:color="auto" w:fill="auto"/>
          </w:tcPr>
          <w:p w:rsidR="00417820" w:rsidRPr="00984AC6" w:rsidRDefault="00417820" w:rsidP="00417820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 w:rsidRPr="00984AC6">
              <w:rPr>
                <w:rFonts w:cstheme="minorHAnsi"/>
                <w:b/>
                <w:sz w:val="20"/>
              </w:rPr>
              <w:t>Info &amp; Kontakt</w:t>
            </w:r>
          </w:p>
        </w:tc>
      </w:tr>
      <w:tr w:rsidR="00417820" w:rsidRPr="00F72342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Musikalische Früherziehung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Madeleine </w:t>
            </w:r>
            <w:proofErr w:type="spellStart"/>
            <w:r w:rsidRPr="00417820">
              <w:rPr>
                <w:rFonts w:cstheme="minorHAnsi"/>
              </w:rPr>
              <w:t>Windsheimer</w:t>
            </w:r>
            <w:proofErr w:type="spellEnd"/>
            <w:r w:rsidRPr="00417820">
              <w:rPr>
                <w:rFonts w:cstheme="minorHAnsi"/>
              </w:rPr>
              <w:t xml:space="preserve">, Tel.: 09842 9533473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Mail: </w:t>
            </w:r>
            <w:r w:rsidRPr="00417820">
              <w:rPr>
                <w:rFonts w:cstheme="minorHAnsi"/>
                <w:lang w:val="en-US"/>
              </w:rPr>
              <w:t>madeleine.windsheimer@gmail.com</w:t>
            </w:r>
          </w:p>
        </w:tc>
      </w:tr>
      <w:tr w:rsidR="00417820" w:rsidRPr="00F72342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Blechblasinstrumente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Gerhard Geuder, Tel.: 09842 73 59 </w:t>
            </w:r>
          </w:p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  <w:i/>
              </w:rPr>
            </w:pPr>
            <w:r w:rsidRPr="00417820">
              <w:rPr>
                <w:rFonts w:cstheme="minorHAnsi"/>
              </w:rPr>
              <w:t>Mail: gerhard@geuder.fr</w:t>
            </w:r>
          </w:p>
        </w:tc>
      </w:tr>
      <w:tr w:rsidR="00417820" w:rsidRPr="00984AC6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bookmarkStart w:id="0" w:name="_GoBack"/>
            <w:bookmarkEnd w:id="0"/>
            <w:r w:rsidRPr="00417820">
              <w:rPr>
                <w:rFonts w:cstheme="minorHAnsi"/>
              </w:rPr>
              <w:t>Klarinette/Saxophon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Karin Arlt, Tel.: 09843 765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en-US"/>
              </w:rPr>
            </w:pPr>
            <w:r w:rsidRPr="00417820">
              <w:rPr>
                <w:rFonts w:cstheme="minorHAnsi"/>
              </w:rPr>
              <w:t xml:space="preserve">Mail: </w:t>
            </w:r>
            <w:hyperlink r:id="rId10" w:history="1">
              <w:r w:rsidRPr="00417820">
                <w:rPr>
                  <w:rStyle w:val="Hyperlink"/>
                  <w:rFonts w:cstheme="minorHAnsi"/>
                  <w:color w:val="auto"/>
                  <w:u w:val="none"/>
                  <w:lang w:val="en-US"/>
                </w:rPr>
                <w:t>karma.arlt@arcor.de</w:t>
              </w:r>
            </w:hyperlink>
            <w:r w:rsidRPr="00417820">
              <w:rPr>
                <w:rFonts w:cstheme="minorHAnsi"/>
                <w:lang w:val="en-US"/>
              </w:rPr>
              <w:t xml:space="preserve">  </w:t>
            </w:r>
          </w:p>
        </w:tc>
      </w:tr>
      <w:tr w:rsidR="00417820" w:rsidRPr="00984AC6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Klavier/Frühförderunterricht/Orgel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>Fridolin Wienand,  Tel.: 09842 2506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Thomas Rohler, </w:t>
            </w:r>
            <w:r w:rsidRPr="00417820">
              <w:rPr>
                <w:rFonts w:cstheme="minorHAnsi"/>
                <w:lang w:val="en-US"/>
              </w:rPr>
              <w:t xml:space="preserve">Tel.: </w:t>
            </w:r>
            <w:r w:rsidRPr="00417820">
              <w:rPr>
                <w:rFonts w:cstheme="minorHAnsi"/>
                <w:lang w:val="fr-FR"/>
              </w:rPr>
              <w:t xml:space="preserve">09843 512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fr-FR"/>
              </w:rPr>
            </w:pPr>
            <w:r w:rsidRPr="00417820">
              <w:rPr>
                <w:rFonts w:cstheme="minorHAnsi"/>
                <w:lang w:val="fr-FR"/>
              </w:rPr>
              <w:t xml:space="preserve">Mail : </w:t>
            </w:r>
            <w:hyperlink r:id="rId11" w:history="1">
              <w:r w:rsidRPr="00417820">
                <w:rPr>
                  <w:rStyle w:val="Hyperlink"/>
                  <w:rFonts w:cstheme="minorHAnsi"/>
                  <w:color w:val="auto"/>
                  <w:u w:val="none"/>
                  <w:lang w:val="fr-FR"/>
                </w:rPr>
                <w:t>tnd-rohler@gmx.de</w:t>
              </w:r>
            </w:hyperlink>
          </w:p>
        </w:tc>
      </w:tr>
      <w:tr w:rsidR="00417820" w:rsidRPr="00984AC6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Gitarre/E-Gitarre/E-Bass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Robert Hofmann, Tel.: 09841 5574 </w:t>
            </w:r>
          </w:p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Mail: info@git-art.de</w:t>
            </w:r>
          </w:p>
        </w:tc>
      </w:tr>
    </w:tbl>
    <w:p w:rsidR="004D58B6" w:rsidRPr="00E04F61" w:rsidRDefault="004D58B6" w:rsidP="004D58B6">
      <w:pPr>
        <w:jc w:val="both"/>
      </w:pPr>
    </w:p>
    <w:p w:rsidR="004D58B6" w:rsidRPr="00984AC6" w:rsidRDefault="00417820" w:rsidP="004D58B6">
      <w:pPr>
        <w:jc w:val="both"/>
        <w:rPr>
          <w:sz w:val="16"/>
        </w:rPr>
      </w:pPr>
      <w:r w:rsidRPr="00417820"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49A6E4DA" wp14:editId="22A66493">
            <wp:simplePos x="0" y="0"/>
            <wp:positionH relativeFrom="column">
              <wp:posOffset>438150</wp:posOffset>
            </wp:positionH>
            <wp:positionV relativeFrom="paragraph">
              <wp:posOffset>254635</wp:posOffset>
            </wp:positionV>
            <wp:extent cx="693420" cy="763270"/>
            <wp:effectExtent l="171450" t="133350" r="163830" b="132080"/>
            <wp:wrapNone/>
            <wp:docPr id="6" name="Grafik 6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10345" r="73798" b="35714"/>
                    <a:stretch/>
                  </pic:blipFill>
                  <pic:spPr bwMode="auto">
                    <a:xfrm rot="19588271">
                      <a:off x="0" y="0"/>
                      <a:ext cx="6934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D13CCE0" wp14:editId="5BA7A662">
            <wp:simplePos x="0" y="0"/>
            <wp:positionH relativeFrom="column">
              <wp:posOffset>281305</wp:posOffset>
            </wp:positionH>
            <wp:positionV relativeFrom="paragraph">
              <wp:posOffset>1460500</wp:posOffset>
            </wp:positionV>
            <wp:extent cx="617220" cy="914400"/>
            <wp:effectExtent l="95250" t="57150" r="68580" b="57150"/>
            <wp:wrapNone/>
            <wp:docPr id="4" name="Grafik 4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0" t="10372" r="3252" b="30855"/>
                    <a:stretch/>
                  </pic:blipFill>
                  <pic:spPr bwMode="auto">
                    <a:xfrm rot="20901395">
                      <a:off x="0" y="0"/>
                      <a:ext cx="617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8B6" w:rsidRPr="00984AC6" w:rsidSect="00417820">
      <w:headerReference w:type="default" r:id="rId13"/>
      <w:pgSz w:w="11906" w:h="16838"/>
      <w:pgMar w:top="709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D83" w:rsidRDefault="00A94D83" w:rsidP="00A63B68">
      <w:r>
        <w:separator/>
      </w:r>
    </w:p>
  </w:endnote>
  <w:endnote w:type="continuationSeparator" w:id="0">
    <w:p w:rsidR="00A94D83" w:rsidRDefault="00A94D83" w:rsidP="00A63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D83" w:rsidRDefault="00A94D83" w:rsidP="00A63B68">
      <w:r>
        <w:separator/>
      </w:r>
    </w:p>
  </w:footnote>
  <w:footnote w:type="continuationSeparator" w:id="0">
    <w:p w:rsidR="00A94D83" w:rsidRDefault="00A94D83" w:rsidP="00A63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820" w:rsidRDefault="00A63B68" w:rsidP="00417820">
    <w:pPr>
      <w:rPr>
        <w:rFonts w:ascii="Century Gothic" w:hAnsi="Century Gothic"/>
        <w:b/>
        <w:sz w:val="32"/>
      </w:rPr>
    </w:pPr>
    <w:r w:rsidRPr="0021689F">
      <w:rPr>
        <w:rFonts w:ascii="Century Gothic" w:hAnsi="Century Gothic"/>
        <w:b/>
        <w:noProof/>
        <w:lang w:eastAsia="de-DE"/>
      </w:rPr>
      <w:drawing>
        <wp:anchor distT="0" distB="0" distL="114300" distR="114300" simplePos="0" relativeHeight="251659264" behindDoc="1" locked="0" layoutInCell="1" allowOverlap="1" wp14:anchorId="2B679A19" wp14:editId="408F8334">
          <wp:simplePos x="0" y="0"/>
          <wp:positionH relativeFrom="column">
            <wp:posOffset>-562610</wp:posOffset>
          </wp:positionH>
          <wp:positionV relativeFrom="paragraph">
            <wp:posOffset>-260350</wp:posOffset>
          </wp:positionV>
          <wp:extent cx="1561465" cy="1619885"/>
          <wp:effectExtent l="0" t="0" r="635" b="0"/>
          <wp:wrapTight wrapText="bothSides">
            <wp:wrapPolygon edited="0">
              <wp:start x="0" y="0"/>
              <wp:lineTo x="0" y="21338"/>
              <wp:lineTo x="21345" y="21338"/>
              <wp:lineTo x="21345" y="0"/>
              <wp:lineTo x="0" y="0"/>
            </wp:wrapPolygon>
          </wp:wrapTight>
          <wp:docPr id="1" name="Grafik 1" descr="C:\Users\user\Documents\Schule\MBU\Logo-Mu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Schule\MBU\Logo-Musi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689F">
      <w:rPr>
        <w:rFonts w:ascii="Century Gothic" w:hAnsi="Century Gothic"/>
        <w:b/>
        <w:sz w:val="32"/>
      </w:rPr>
      <w:t xml:space="preserve">                     </w:t>
    </w:r>
    <w:r w:rsidRPr="0021689F">
      <w:rPr>
        <w:rFonts w:ascii="Century Gothic" w:hAnsi="Century Gothic"/>
        <w:b/>
        <w:sz w:val="32"/>
      </w:rPr>
      <w:tab/>
    </w:r>
  </w:p>
  <w:p w:rsidR="00417820" w:rsidRPr="00417820" w:rsidRDefault="00417820" w:rsidP="00417820">
    <w:pPr>
      <w:ind w:left="1416" w:firstLine="708"/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</w:pPr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 xml:space="preserve">Musikförderung </w:t>
    </w:r>
    <w:proofErr w:type="spellStart"/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>Bomhardschule</w:t>
    </w:r>
    <w:proofErr w:type="spellEnd"/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 xml:space="preserve"> Uffenheim </w:t>
    </w:r>
  </w:p>
  <w:p w:rsidR="00A63B68" w:rsidRDefault="00AB7463" w:rsidP="00417820">
    <w:pPr>
      <w:ind w:left="1416" w:firstLine="708"/>
      <w:jc w:val="both"/>
    </w:pPr>
    <w:r w:rsidRPr="00AB7463">
      <w:rPr>
        <w:rFonts w:eastAsia="Times New Roman" w:cs="Times New Roman"/>
        <w:b/>
        <w:bCs/>
        <w:noProof/>
        <w:color w:val="808080" w:themeColor="background1" w:themeShade="80"/>
        <w:sz w:val="32"/>
        <w:szCs w:val="2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editId="36B11C9B">
              <wp:simplePos x="0" y="0"/>
              <wp:positionH relativeFrom="column">
                <wp:posOffset>-3175000</wp:posOffset>
              </wp:positionH>
              <wp:positionV relativeFrom="paragraph">
                <wp:posOffset>2494280</wp:posOffset>
              </wp:positionV>
              <wp:extent cx="6489065" cy="1403985"/>
              <wp:effectExtent l="9208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64890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7463" w:rsidRPr="00AB7463" w:rsidRDefault="00AB7463" w:rsidP="00AB7463">
                          <w:pPr>
                            <w:jc w:val="right"/>
                            <w:rPr>
                              <w:rFonts w:ascii="Century Gothic" w:eastAsia="Times New Roman" w:hAnsi="Century Gothic" w:cs="Times New Roman"/>
                              <w:b/>
                              <w:bCs/>
                              <w:color w:val="A6A6A6" w:themeColor="background1" w:themeShade="A6"/>
                              <w:sz w:val="28"/>
                              <w:szCs w:val="24"/>
                              <w:lang w:eastAsia="de-DE"/>
                            </w:rPr>
                          </w:pPr>
                          <w:r w:rsidRPr="00AB7463">
                            <w:rPr>
                              <w:rFonts w:ascii="Century Gothic" w:eastAsia="Times New Roman" w:hAnsi="Century Gothic" w:cs="Times New Roman"/>
                              <w:b/>
                              <w:bCs/>
                              <w:color w:val="A6A6A6" w:themeColor="background1" w:themeShade="A6"/>
                              <w:sz w:val="28"/>
                              <w:szCs w:val="24"/>
                              <w:lang w:eastAsia="de-DE"/>
                            </w:rPr>
                            <w:t>Ein Instrument lernen ist wesentlich mehr, als einfach nur Musik machen!</w:t>
                          </w:r>
                        </w:p>
                        <w:p w:rsidR="00AB7463" w:rsidRPr="00AB7463" w:rsidRDefault="00AB7463" w:rsidP="00AB7463">
                          <w:pPr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250pt;margin-top:196.4pt;width:510.95pt;height:110.55pt;rotation:-90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" stroked="f">
              <v:textbox style="mso-fit-shape-to-text:t">
                <w:txbxContent>
                  <w:p w:rsidR="00AB7463" w:rsidRPr="00AB7463" w:rsidRDefault="00AB7463" w:rsidP="00AB7463">
                    <w:pPr>
                      <w:jc w:val="right"/>
                      <w:rPr>
                        <w:rFonts w:ascii="Century Gothic" w:eastAsia="Times New Roman" w:hAnsi="Century Gothic" w:cs="Times New Roman"/>
                        <w:b/>
                        <w:bCs/>
                        <w:color w:val="A6A6A6" w:themeColor="background1" w:themeShade="A6"/>
                        <w:sz w:val="28"/>
                        <w:szCs w:val="24"/>
                        <w:lang w:eastAsia="de-DE"/>
                      </w:rPr>
                    </w:pPr>
                    <w:r w:rsidRPr="00AB7463">
                      <w:rPr>
                        <w:rFonts w:ascii="Century Gothic" w:eastAsia="Times New Roman" w:hAnsi="Century Gothic" w:cs="Times New Roman"/>
                        <w:b/>
                        <w:bCs/>
                        <w:color w:val="A6A6A6" w:themeColor="background1" w:themeShade="A6"/>
                        <w:sz w:val="28"/>
                        <w:szCs w:val="24"/>
                        <w:lang w:eastAsia="de-DE"/>
                      </w:rPr>
                      <w:t>Ein Instrument lernen ist wesentlich mehr, als einfach nur Musik machen!</w:t>
                    </w:r>
                  </w:p>
                  <w:p w:rsidR="00AB7463" w:rsidRPr="00AB7463" w:rsidRDefault="00AB7463" w:rsidP="00AB7463">
                    <w:pPr>
                      <w:jc w:val="right"/>
                      <w:rPr>
                        <w:color w:val="A6A6A6" w:themeColor="background1" w:themeShade="A6"/>
                      </w:rPr>
                    </w:pPr>
                  </w:p>
                </w:txbxContent>
              </v:textbox>
            </v:shape>
          </w:pict>
        </mc:Fallback>
      </mc:AlternateContent>
    </w:r>
    <w:r w:rsidR="00417820" w:rsidRPr="00417820">
      <w:rPr>
        <w:rFonts w:eastAsia="Times New Roman" w:cs="Times New Roman"/>
        <w:b/>
        <w:bCs/>
        <w:color w:val="808080" w:themeColor="background1" w:themeShade="80"/>
        <w:sz w:val="32"/>
        <w:szCs w:val="24"/>
        <w:lang w:eastAsia="de-DE"/>
      </w:rPr>
      <w:t xml:space="preserve"> (MBU e.V.)</w:t>
    </w:r>
    <w:r w:rsidR="00417820" w:rsidRPr="00417820">
      <w:rPr>
        <w:rFonts w:eastAsia="Times New Roman" w:cs="Times New Roman"/>
        <w:b/>
        <w:bCs/>
        <w:color w:val="808080" w:themeColor="background1" w:themeShade="80"/>
        <w:sz w:val="32"/>
        <w:szCs w:val="24"/>
        <w:lang w:eastAsia="de-DE"/>
      </w:rPr>
      <w:tab/>
    </w:r>
    <w:r w:rsidR="00417820" w:rsidRPr="00417820">
      <w:rPr>
        <w:rFonts w:eastAsia="Times New Roman" w:cs="Times New Roman"/>
        <w:b/>
        <w:bCs/>
        <w:color w:val="808080" w:themeColor="background1" w:themeShade="80"/>
        <w:sz w:val="24"/>
        <w:szCs w:val="24"/>
        <w:lang w:eastAsia="de-DE"/>
      </w:rPr>
      <w:br/>
    </w:r>
    <w:r w:rsidR="00A63B68">
      <w:rPr>
        <w:b/>
        <w:i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B6352"/>
    <w:multiLevelType w:val="multilevel"/>
    <w:tmpl w:val="F50C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47B04"/>
    <w:multiLevelType w:val="hybridMultilevel"/>
    <w:tmpl w:val="5890F8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139C4"/>
    <w:multiLevelType w:val="hybridMultilevel"/>
    <w:tmpl w:val="A964F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34F"/>
    <w:rsid w:val="00026D44"/>
    <w:rsid w:val="00034D54"/>
    <w:rsid w:val="00063463"/>
    <w:rsid w:val="0021689F"/>
    <w:rsid w:val="002E3F5B"/>
    <w:rsid w:val="00336A34"/>
    <w:rsid w:val="0038429A"/>
    <w:rsid w:val="003E534F"/>
    <w:rsid w:val="0040369C"/>
    <w:rsid w:val="00417820"/>
    <w:rsid w:val="0048710B"/>
    <w:rsid w:val="004D58B6"/>
    <w:rsid w:val="005348DC"/>
    <w:rsid w:val="005A42FE"/>
    <w:rsid w:val="00671E84"/>
    <w:rsid w:val="007F5A04"/>
    <w:rsid w:val="00840044"/>
    <w:rsid w:val="009576E1"/>
    <w:rsid w:val="00984AC6"/>
    <w:rsid w:val="00A63B68"/>
    <w:rsid w:val="00A63E2F"/>
    <w:rsid w:val="00A831B4"/>
    <w:rsid w:val="00A94D83"/>
    <w:rsid w:val="00AB7463"/>
    <w:rsid w:val="00BC7F93"/>
    <w:rsid w:val="00C71FBC"/>
    <w:rsid w:val="00C77892"/>
    <w:rsid w:val="00DD021A"/>
    <w:rsid w:val="00E04F61"/>
    <w:rsid w:val="00E14AE1"/>
    <w:rsid w:val="00E550D9"/>
    <w:rsid w:val="00EF50F0"/>
    <w:rsid w:val="00EF5B54"/>
    <w:rsid w:val="00F72342"/>
    <w:rsid w:val="00F90046"/>
    <w:rsid w:val="00FB243A"/>
    <w:rsid w:val="00FB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61400"/>
  <w15:docId w15:val="{36DEC089-D813-4A95-ADFA-5F08B2C4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8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8B6"/>
    <w:rPr>
      <w:rFonts w:ascii="Tahoma" w:hAnsi="Tahoma" w:cs="Tahoma"/>
      <w:sz w:val="16"/>
      <w:szCs w:val="16"/>
    </w:rPr>
  </w:style>
  <w:style w:type="character" w:customStyle="1" w:styleId="text">
    <w:name w:val="text"/>
    <w:basedOn w:val="Absatz-Standardschriftart"/>
    <w:rsid w:val="004D58B6"/>
  </w:style>
  <w:style w:type="paragraph" w:styleId="StandardWeb">
    <w:name w:val="Normal (Web)"/>
    <w:basedOn w:val="Standard"/>
    <w:uiPriority w:val="99"/>
    <w:semiHidden/>
    <w:unhideWhenUsed/>
    <w:rsid w:val="004D58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D58B6"/>
    <w:rPr>
      <w:b/>
      <w:bCs/>
    </w:rPr>
  </w:style>
  <w:style w:type="character" w:styleId="Hyperlink">
    <w:name w:val="Hyperlink"/>
    <w:rsid w:val="004D58B6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F5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63B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B68"/>
  </w:style>
  <w:style w:type="paragraph" w:styleId="Fuzeile">
    <w:name w:val="footer"/>
    <w:basedOn w:val="Standard"/>
    <w:link w:val="FuzeileZchn"/>
    <w:uiPriority w:val="99"/>
    <w:unhideWhenUsed/>
    <w:rsid w:val="00A63B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3B68"/>
  </w:style>
  <w:style w:type="paragraph" w:styleId="Listenabsatz">
    <w:name w:val="List Paragraph"/>
    <w:basedOn w:val="Standard"/>
    <w:uiPriority w:val="34"/>
    <w:qFormat/>
    <w:rsid w:val="00E04F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7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nd-rohler@gmx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rma.arlt@arco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236AF-9995-4E7A-A6B0-283957227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CVB Uffenheim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Uta Kirschnick</cp:lastModifiedBy>
  <cp:revision>2</cp:revision>
  <cp:lastPrinted>2014-02-27T12:03:00Z</cp:lastPrinted>
  <dcterms:created xsi:type="dcterms:W3CDTF">2018-11-09T19:24:00Z</dcterms:created>
  <dcterms:modified xsi:type="dcterms:W3CDTF">2018-11-09T19:24:00Z</dcterms:modified>
</cp:coreProperties>
</file>